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07E" w:rsidRPr="00ED4625" w:rsidRDefault="0095307E" w:rsidP="0095307E"/>
    <w:p w:rsidR="00ED4625" w:rsidRDefault="00ED4625" w:rsidP="00E07688">
      <w:pPr>
        <w:spacing w:after="0"/>
        <w:ind w:left="142"/>
        <w:rPr>
          <w:rFonts w:ascii="Myriad Pro" w:hAnsi="Myriad Pro"/>
          <w:b/>
          <w:sz w:val="24"/>
          <w:szCs w:val="24"/>
        </w:rPr>
      </w:pPr>
    </w:p>
    <w:p w:rsidR="00E07688" w:rsidRPr="00ED4625" w:rsidRDefault="00E07688" w:rsidP="00E07688">
      <w:pPr>
        <w:spacing w:after="0"/>
        <w:ind w:left="142"/>
        <w:rPr>
          <w:rFonts w:ascii="Myriad Pro" w:hAnsi="Myriad Pro"/>
          <w:b/>
          <w:sz w:val="24"/>
          <w:szCs w:val="24"/>
        </w:rPr>
      </w:pPr>
      <w:r w:rsidRPr="00ED4625">
        <w:rPr>
          <w:rFonts w:ascii="Myriad Pro" w:hAnsi="Myriad Pro"/>
          <w:b/>
          <w:sz w:val="24"/>
          <w:szCs w:val="24"/>
        </w:rPr>
        <w:t>Proceso de Gestión de Riesgos.</w:t>
      </w: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p w:rsidR="00E07688" w:rsidRPr="00ED4625" w:rsidRDefault="00E07688" w:rsidP="00E07688">
      <w:pPr>
        <w:spacing w:after="0"/>
        <w:ind w:left="142"/>
        <w:rPr>
          <w:rFonts w:ascii="Myriad Pro" w:hAnsi="Myriad Pro"/>
          <w:sz w:val="24"/>
          <w:szCs w:val="24"/>
        </w:rPr>
      </w:pPr>
      <w:r w:rsidRPr="00ED4625">
        <w:rPr>
          <w:rFonts w:ascii="Myriad Pro" w:hAnsi="Myriad Pro"/>
          <w:sz w:val="24"/>
          <w:szCs w:val="24"/>
        </w:rPr>
        <w:t>Nombre de la entidad: ___________________________________</w:t>
      </w: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p w:rsidR="00E07688" w:rsidRPr="00ED4625" w:rsidRDefault="00E07688" w:rsidP="00E07688">
      <w:pPr>
        <w:pStyle w:val="Textoindependiente"/>
        <w:spacing w:line="276" w:lineRule="auto"/>
        <w:ind w:left="133"/>
        <w:jc w:val="both"/>
        <w:rPr>
          <w:rFonts w:ascii="Myriad Pro" w:hAnsi="Myriad Pro"/>
          <w:sz w:val="24"/>
          <w:szCs w:val="24"/>
          <w:lang w:val="es-ES"/>
        </w:rPr>
      </w:pPr>
      <w:r w:rsidRPr="00ED4625">
        <w:rPr>
          <w:rFonts w:ascii="Myriad Pro" w:hAnsi="Myriad Pro"/>
          <w:sz w:val="24"/>
          <w:szCs w:val="24"/>
          <w:lang w:val="es-ES"/>
        </w:rPr>
        <w:t>Estimado cliente:</w:t>
      </w:r>
    </w:p>
    <w:p w:rsidR="00E07688" w:rsidRPr="00ED4625" w:rsidRDefault="00E07688" w:rsidP="00E07688">
      <w:pPr>
        <w:pStyle w:val="Textoindependiente"/>
        <w:spacing w:line="276" w:lineRule="auto"/>
        <w:ind w:left="123" w:firstLine="9"/>
        <w:jc w:val="both"/>
        <w:rPr>
          <w:rFonts w:ascii="Myriad Pro" w:hAnsi="Myriad Pro"/>
          <w:sz w:val="24"/>
          <w:szCs w:val="24"/>
          <w:lang w:val="es-ES"/>
        </w:rPr>
      </w:pPr>
      <w:r w:rsidRPr="00ED4625">
        <w:rPr>
          <w:rFonts w:ascii="Myriad Pro" w:hAnsi="Myriad Pro"/>
          <w:sz w:val="24"/>
          <w:szCs w:val="24"/>
          <w:lang w:val="es-ES"/>
        </w:rPr>
        <w:t>Nuestra</w:t>
      </w:r>
      <w:r w:rsidRPr="00ED4625">
        <w:rPr>
          <w:rFonts w:ascii="Myriad Pro" w:hAnsi="Myriad Pro"/>
          <w:spacing w:val="40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entidad</w:t>
      </w:r>
      <w:r w:rsidRPr="00ED4625">
        <w:rPr>
          <w:rFonts w:ascii="Myriad Pro" w:hAnsi="Myriad Pro"/>
          <w:spacing w:val="4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se</w:t>
      </w:r>
      <w:r w:rsidRPr="00ED4625">
        <w:rPr>
          <w:rFonts w:ascii="Myriad Pro" w:hAnsi="Myriad Pro"/>
          <w:spacing w:val="3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encuentra</w:t>
      </w:r>
      <w:r w:rsidRPr="00ED4625">
        <w:rPr>
          <w:rFonts w:ascii="Myriad Pro" w:hAnsi="Myriad Pro"/>
          <w:spacing w:val="50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enfrascada</w:t>
      </w:r>
      <w:r w:rsidRPr="00ED4625">
        <w:rPr>
          <w:rFonts w:ascii="Myriad Pro" w:hAnsi="Myriad Pro"/>
          <w:spacing w:val="5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en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el</w:t>
      </w:r>
      <w:r w:rsidRPr="00ED4625">
        <w:rPr>
          <w:rFonts w:ascii="Myriad Pro" w:hAnsi="Myriad Pro"/>
          <w:spacing w:val="2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análisis</w:t>
      </w:r>
      <w:r w:rsidRPr="00ED4625">
        <w:rPr>
          <w:rFonts w:ascii="Myriad Pro" w:hAnsi="Myriad Pro"/>
          <w:spacing w:val="5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de</w:t>
      </w:r>
      <w:r w:rsidRPr="00ED4625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la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eficacia</w:t>
      </w:r>
      <w:r w:rsidRPr="00ED4625">
        <w:rPr>
          <w:rFonts w:ascii="Myriad Pro" w:hAnsi="Myriad Pro"/>
          <w:spacing w:val="5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en</w:t>
      </w:r>
      <w:r w:rsidRPr="00ED4625">
        <w:rPr>
          <w:rFonts w:ascii="Myriad Pro" w:hAnsi="Myriad Pro"/>
          <w:spacing w:val="26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el</w:t>
      </w:r>
      <w:r w:rsidRPr="00ED4625">
        <w:rPr>
          <w:rFonts w:ascii="Myriad Pro" w:hAnsi="Myriad Pro"/>
          <w:spacing w:val="3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proceso</w:t>
      </w:r>
      <w:r w:rsidRPr="00ED4625">
        <w:rPr>
          <w:rFonts w:ascii="Myriad Pro" w:hAnsi="Myriad Pro"/>
          <w:spacing w:val="38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de</w:t>
      </w:r>
      <w:r w:rsidRPr="00ED4625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Gestión de</w:t>
      </w:r>
      <w:r w:rsidRPr="00ED4625">
        <w:rPr>
          <w:rFonts w:ascii="Myriad Pro" w:hAnsi="Myriad Pro"/>
          <w:spacing w:val="3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riesgos</w:t>
      </w:r>
      <w:r w:rsidRPr="00ED4625">
        <w:rPr>
          <w:rFonts w:ascii="Myriad Pro" w:hAnsi="Myriad Pro"/>
          <w:spacing w:val="2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para</w:t>
      </w:r>
      <w:r w:rsidRPr="00ED4625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el</w:t>
      </w:r>
      <w:r w:rsidRPr="00ED4625">
        <w:rPr>
          <w:rFonts w:ascii="Myriad Pro" w:hAnsi="Myriad Pro"/>
          <w:spacing w:val="1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cual</w:t>
      </w:r>
      <w:r w:rsidRPr="00ED4625">
        <w:rPr>
          <w:rFonts w:ascii="Myriad Pro" w:hAnsi="Myriad Pro"/>
          <w:spacing w:val="3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USTED</w:t>
      </w:r>
      <w:r w:rsidRPr="00ED4625">
        <w:rPr>
          <w:rFonts w:ascii="Myriad Pro" w:hAnsi="Myriad Pro"/>
          <w:spacing w:val="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es</w:t>
      </w:r>
      <w:r w:rsidRPr="00ED4625">
        <w:rPr>
          <w:rFonts w:ascii="Myriad Pro" w:hAnsi="Myriad Pro"/>
          <w:spacing w:val="22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su</w:t>
      </w:r>
      <w:r w:rsidRPr="00ED4625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CLIENTE</w:t>
      </w:r>
      <w:r w:rsidRPr="00ED4625">
        <w:rPr>
          <w:rFonts w:ascii="Myriad Pro" w:hAnsi="Myriad Pro"/>
          <w:spacing w:val="3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y</w:t>
      </w:r>
      <w:r w:rsidRPr="00ED4625">
        <w:rPr>
          <w:rFonts w:ascii="Myriad Pro" w:hAnsi="Myriad Pro"/>
          <w:spacing w:val="30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por</w:t>
      </w:r>
      <w:r w:rsidRPr="00ED4625">
        <w:rPr>
          <w:rFonts w:ascii="Myriad Pro" w:hAnsi="Myriad Pro"/>
          <w:spacing w:val="2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lo</w:t>
      </w:r>
      <w:r w:rsidRPr="00ED4625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cual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nos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interesa</w:t>
      </w:r>
      <w:r w:rsidRPr="00ED4625">
        <w:rPr>
          <w:rFonts w:ascii="Myriad Pro" w:hAnsi="Myriad Pro"/>
          <w:spacing w:val="3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mucho</w:t>
      </w:r>
      <w:r w:rsidRPr="00ED4625">
        <w:rPr>
          <w:rFonts w:ascii="Myriad Pro" w:hAnsi="Myriad Pro"/>
          <w:spacing w:val="2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su</w:t>
      </w:r>
      <w:r w:rsidRPr="00ED4625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opinión,</w:t>
      </w:r>
      <w:r w:rsidRPr="00ED4625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con la</w:t>
      </w:r>
      <w:r w:rsidRPr="00ED4625">
        <w:rPr>
          <w:rFonts w:ascii="Myriad Pro" w:hAnsi="Myriad Pro"/>
          <w:spacing w:val="1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que</w:t>
      </w:r>
      <w:r w:rsidRPr="00ED4625">
        <w:rPr>
          <w:rFonts w:ascii="Myriad Pro" w:hAnsi="Myriad Pro"/>
          <w:spacing w:val="32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pretendemos</w:t>
      </w:r>
      <w:r w:rsidRPr="00ED4625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mejorar</w:t>
      </w:r>
      <w:r w:rsidRPr="00ED4625">
        <w:rPr>
          <w:rFonts w:ascii="Myriad Pro" w:hAnsi="Myriad Pro"/>
          <w:spacing w:val="3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la</w:t>
      </w:r>
      <w:r w:rsidRPr="00ED4625">
        <w:rPr>
          <w:rFonts w:ascii="Myriad Pro" w:hAnsi="Myriad Pro"/>
          <w:spacing w:val="1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calidad</w:t>
      </w:r>
      <w:r w:rsidRPr="00ED4625">
        <w:rPr>
          <w:rFonts w:ascii="Myriad Pro" w:hAnsi="Myriad Pro"/>
          <w:spacing w:val="3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de</w:t>
      </w:r>
      <w:r w:rsidRPr="00ED4625">
        <w:rPr>
          <w:rFonts w:ascii="Myriad Pro" w:hAnsi="Myriad Pro"/>
          <w:spacing w:val="18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dicho</w:t>
      </w:r>
      <w:r w:rsidRPr="00ED4625">
        <w:rPr>
          <w:rFonts w:ascii="Myriad Pro" w:hAnsi="Myriad Pro"/>
          <w:spacing w:val="3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proceso.</w:t>
      </w:r>
      <w:r w:rsidRPr="00ED4625">
        <w:rPr>
          <w:rFonts w:ascii="Myriad Pro" w:hAnsi="Myriad Pro"/>
          <w:spacing w:val="38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Por</w:t>
      </w:r>
      <w:r w:rsidRPr="00ED4625">
        <w:rPr>
          <w:rFonts w:ascii="Myriad Pro" w:hAnsi="Myriad Pro"/>
          <w:spacing w:val="13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tal</w:t>
      </w:r>
      <w:r w:rsidRPr="00ED4625">
        <w:rPr>
          <w:rFonts w:ascii="Myriad Pro" w:hAnsi="Myriad Pro"/>
          <w:spacing w:val="3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motivo</w:t>
      </w:r>
      <w:r w:rsidRPr="00ED4625">
        <w:rPr>
          <w:rFonts w:ascii="Myriad Pro" w:hAnsi="Myriad Pro"/>
          <w:spacing w:val="28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le</w:t>
      </w:r>
      <w:r w:rsidRPr="00ED4625">
        <w:rPr>
          <w:rFonts w:ascii="Myriad Pro" w:hAnsi="Myriad Pro"/>
          <w:spacing w:val="1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pedimos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evaluar</w:t>
      </w:r>
      <w:r w:rsidRPr="00ED4625">
        <w:rPr>
          <w:rFonts w:ascii="Myriad Pro" w:hAnsi="Myriad Pro"/>
          <w:spacing w:val="36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cada uno</w:t>
      </w:r>
      <w:r w:rsidRPr="00ED4625">
        <w:rPr>
          <w:rFonts w:ascii="Myriad Pro" w:hAnsi="Myriad Pro"/>
          <w:spacing w:val="1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de</w:t>
      </w:r>
      <w:r w:rsidRPr="00ED4625">
        <w:rPr>
          <w:rFonts w:ascii="Myriad Pro" w:hAnsi="Myriad Pro"/>
          <w:spacing w:val="3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los</w:t>
      </w:r>
      <w:r w:rsidRPr="00ED4625">
        <w:rPr>
          <w:rFonts w:ascii="Myriad Pro" w:hAnsi="Myriad Pro"/>
          <w:spacing w:val="16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elementos</w:t>
      </w:r>
      <w:r w:rsidRPr="00ED4625">
        <w:rPr>
          <w:rFonts w:ascii="Myriad Pro" w:hAnsi="Myriad Pro"/>
          <w:spacing w:val="3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que</w:t>
      </w:r>
      <w:r w:rsidRPr="00ED4625">
        <w:rPr>
          <w:rFonts w:ascii="Myriad Pro" w:hAnsi="Myriad Pro"/>
          <w:spacing w:val="22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se</w:t>
      </w:r>
      <w:r w:rsidRPr="00ED4625">
        <w:rPr>
          <w:rFonts w:ascii="Myriad Pro" w:hAnsi="Myriad Pro"/>
          <w:spacing w:val="26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muestran</w:t>
      </w:r>
      <w:r w:rsidRPr="00ED4625">
        <w:rPr>
          <w:rFonts w:ascii="Myriad Pro" w:hAnsi="Myriad Pro"/>
          <w:spacing w:val="2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a</w:t>
      </w:r>
      <w:r w:rsidRPr="00ED4625">
        <w:rPr>
          <w:rFonts w:ascii="Myriad Pro" w:hAnsi="Myriad Pro"/>
          <w:spacing w:val="24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continuación,</w:t>
      </w:r>
      <w:r w:rsidRPr="00ED4625">
        <w:rPr>
          <w:rFonts w:ascii="Myriad Pro" w:hAnsi="Myriad Pro"/>
          <w:spacing w:val="4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para</w:t>
      </w:r>
      <w:r w:rsidRPr="00ED4625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ello</w:t>
      </w:r>
      <w:r w:rsidRPr="00ED4625">
        <w:rPr>
          <w:rFonts w:ascii="Myriad Pro" w:hAnsi="Myriad Pro"/>
          <w:spacing w:val="29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marque</w:t>
      </w:r>
      <w:r w:rsidRPr="00ED4625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con</w:t>
      </w:r>
      <w:r w:rsidRPr="00ED4625">
        <w:rPr>
          <w:rFonts w:ascii="Myriad Pro" w:hAnsi="Myriad Pro"/>
          <w:spacing w:val="36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una</w:t>
      </w:r>
      <w:r w:rsidRPr="00ED4625">
        <w:rPr>
          <w:rFonts w:ascii="Myriad Pro" w:hAnsi="Myriad Pro"/>
          <w:spacing w:val="20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cruz</w:t>
      </w:r>
      <w:r w:rsidRPr="00ED4625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(X)</w:t>
      </w:r>
      <w:r w:rsidRPr="00ED4625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ED4625">
        <w:rPr>
          <w:rFonts w:ascii="Myriad Pro" w:hAnsi="Myriad Pro"/>
          <w:sz w:val="24"/>
          <w:szCs w:val="24"/>
          <w:lang w:val="es-ES"/>
        </w:rPr>
        <w:t>según corresponda.</w:t>
      </w: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12" w:space="0" w:color="5B5B5B"/>
          <w:left w:val="single" w:sz="12" w:space="0" w:color="5B5B5B"/>
          <w:bottom w:val="single" w:sz="12" w:space="0" w:color="5B5B5B"/>
          <w:right w:val="single" w:sz="8" w:space="0" w:color="5B6060"/>
          <w:insideH w:val="single" w:sz="12" w:space="0" w:color="5B5B5B"/>
          <w:insideV w:val="single" w:sz="12" w:space="0" w:color="5B5B5B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4659"/>
        <w:gridCol w:w="1280"/>
        <w:gridCol w:w="850"/>
        <w:gridCol w:w="992"/>
        <w:gridCol w:w="993"/>
      </w:tblGrid>
      <w:tr w:rsidR="00ED4625" w:rsidRPr="00ED4625" w:rsidTr="00BD5E75">
        <w:trPr>
          <w:trHeight w:hRule="exact" w:val="340"/>
        </w:trPr>
        <w:tc>
          <w:tcPr>
            <w:tcW w:w="5249" w:type="dxa"/>
            <w:gridSpan w:val="2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4115" w:type="dxa"/>
            <w:gridSpan w:val="4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Evaluación</w:t>
            </w:r>
          </w:p>
        </w:tc>
      </w:tr>
      <w:tr w:rsidR="00ED4625" w:rsidRPr="00ED4625" w:rsidTr="00BD5E75">
        <w:trPr>
          <w:trHeight w:hRule="exact" w:val="364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No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Aspectos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Excelente</w:t>
            </w: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Bueno</w:t>
            </w: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Regular</w:t>
            </w: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Malo</w:t>
            </w:r>
          </w:p>
        </w:tc>
      </w:tr>
      <w:tr w:rsidR="00ED4625" w:rsidRPr="00ED4625" w:rsidTr="00BD5E75">
        <w:trPr>
          <w:trHeight w:hRule="exact" w:val="357"/>
        </w:trPr>
        <w:tc>
          <w:tcPr>
            <w:tcW w:w="9364" w:type="dxa"/>
            <w:gridSpan w:val="6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Evalúe los análisis entregados en cuanto a:</w:t>
            </w:r>
          </w:p>
        </w:tc>
      </w:tr>
      <w:tr w:rsidR="00ED4625" w:rsidRPr="00ED4625" w:rsidTr="00BD5E75">
        <w:trPr>
          <w:trHeight w:hRule="exact" w:val="357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Courier New" w:hAnsi="Myriad Pro" w:cs="Courier New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Courier New" w:hAnsi="Myriad Pro" w:cs="Courier New"/>
                <w:sz w:val="24"/>
                <w:szCs w:val="24"/>
                <w:lang w:val="es-ES"/>
              </w:rPr>
              <w:t>1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Claridad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40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2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Objetividad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297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3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Profundidad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55"/>
        </w:trPr>
        <w:tc>
          <w:tcPr>
            <w:tcW w:w="9364" w:type="dxa"/>
            <w:gridSpan w:val="6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La entrega  de la documentación  cumple:</w:t>
            </w:r>
          </w:p>
        </w:tc>
      </w:tr>
      <w:tr w:rsidR="00ED4625" w:rsidRPr="00ED4625" w:rsidTr="00BD5E75">
        <w:trPr>
          <w:trHeight w:hRule="exact" w:val="350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4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Con el tiempo establecido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47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5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Por  los canales  correspondientes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62"/>
        </w:trPr>
        <w:tc>
          <w:tcPr>
            <w:tcW w:w="9364" w:type="dxa"/>
            <w:gridSpan w:val="6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La gerencia de Riesgos e Impuestos:</w:t>
            </w:r>
          </w:p>
        </w:tc>
      </w:tr>
      <w:tr w:rsidR="00ED4625" w:rsidRPr="00ED4625" w:rsidTr="00BD5E75">
        <w:trPr>
          <w:trHeight w:hRule="exact" w:val="352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6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Atiende a las solicitudes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45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7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Soluciona inconvenientes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50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8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Posee buena  comunicación  con las aéreas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359"/>
        </w:trPr>
        <w:tc>
          <w:tcPr>
            <w:tcW w:w="9364" w:type="dxa"/>
            <w:gridSpan w:val="6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Los especialistas de la gerencia:</w:t>
            </w:r>
          </w:p>
        </w:tc>
      </w:tr>
      <w:tr w:rsidR="00ED4625" w:rsidRPr="00ED4625" w:rsidTr="00B60632">
        <w:trPr>
          <w:trHeight w:hRule="exact" w:val="1249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9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Poseen  el suficiente  conocimiento </w:t>
            </w:r>
            <w:r w:rsidRPr="00ED4625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</w:t>
            </w: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preparación  que requieren las tareas</w:t>
            </w:r>
          </w:p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proofErr w:type="gramStart"/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del</w:t>
            </w:r>
            <w:proofErr w:type="gramEnd"/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área.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ED4625" w:rsidRPr="00ED4625" w:rsidTr="00BD5E75">
        <w:trPr>
          <w:trHeight w:hRule="exact" w:val="792"/>
        </w:trPr>
        <w:tc>
          <w:tcPr>
            <w:tcW w:w="59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ED4625" w:rsidRDefault="00E07688" w:rsidP="00BD5E75">
            <w:pPr>
              <w:rPr>
                <w:rFonts w:ascii="Myriad Pro" w:eastAsia="Courier New" w:hAnsi="Myriad Pro" w:cs="Courier New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Courier New" w:hAnsi="Myriad Pro" w:cs="Courier New"/>
                <w:sz w:val="24"/>
                <w:szCs w:val="24"/>
                <w:lang w:val="es-ES"/>
              </w:rPr>
              <w:t>10</w:t>
            </w:r>
          </w:p>
        </w:tc>
        <w:tc>
          <w:tcPr>
            <w:tcW w:w="4659" w:type="dxa"/>
          </w:tcPr>
          <w:p w:rsidR="00E07688" w:rsidRPr="00ED4625" w:rsidRDefault="00E07688" w:rsidP="00BD5E75">
            <w:pPr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 xml:space="preserve"> Tienen buen trato </w:t>
            </w:r>
            <w:r w:rsidRPr="00ED4625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</w:t>
            </w:r>
            <w:r w:rsidRPr="00ED4625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cortesía  con el cliente.</w:t>
            </w:r>
          </w:p>
        </w:tc>
        <w:tc>
          <w:tcPr>
            <w:tcW w:w="128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3" w:type="dxa"/>
          </w:tcPr>
          <w:p w:rsidR="00E07688" w:rsidRPr="00ED4625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</w:tbl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  <w:r w:rsidRPr="00ED4625">
        <w:rPr>
          <w:rFonts w:ascii="Myriad Pro" w:hAnsi="Myriad Pro"/>
          <w:b/>
          <w:sz w:val="24"/>
          <w:szCs w:val="24"/>
        </w:rPr>
        <w:t>Excelente:</w:t>
      </w:r>
      <w:r w:rsidRPr="00ED4625">
        <w:rPr>
          <w:rFonts w:ascii="Myriad Pro" w:hAnsi="Myriad Pro"/>
          <w:sz w:val="24"/>
          <w:szCs w:val="24"/>
        </w:rPr>
        <w:t xml:space="preserve"> Le satisface el servicio</w:t>
      </w: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  <w:r w:rsidRPr="00ED4625">
        <w:rPr>
          <w:rFonts w:ascii="Myriad Pro" w:hAnsi="Myriad Pro"/>
          <w:b/>
          <w:sz w:val="24"/>
          <w:szCs w:val="24"/>
        </w:rPr>
        <w:t>Bueno:</w:t>
      </w:r>
      <w:r w:rsidRPr="00ED4625">
        <w:rPr>
          <w:rFonts w:ascii="Myriad Pro" w:hAnsi="Myriad Pro"/>
          <w:sz w:val="24"/>
          <w:szCs w:val="24"/>
        </w:rPr>
        <w:t xml:space="preserve"> el algún momento no le es suficiente</w:t>
      </w:r>
    </w:p>
    <w:p w:rsidR="00E07688" w:rsidRPr="00ED4625" w:rsidRDefault="00E07688" w:rsidP="00E07688">
      <w:pPr>
        <w:spacing w:after="0"/>
        <w:rPr>
          <w:rFonts w:ascii="Myriad Pro" w:hAnsi="Myriad Pro"/>
          <w:sz w:val="24"/>
          <w:szCs w:val="24"/>
        </w:rPr>
      </w:pPr>
      <w:r w:rsidRPr="00ED4625">
        <w:rPr>
          <w:rFonts w:ascii="Myriad Pro" w:hAnsi="Myriad Pro"/>
          <w:b/>
          <w:sz w:val="24"/>
          <w:szCs w:val="24"/>
        </w:rPr>
        <w:t>Regular:</w:t>
      </w:r>
      <w:r w:rsidRPr="00ED4625">
        <w:rPr>
          <w:rFonts w:ascii="Myriad Pro" w:hAnsi="Myriad Pro"/>
          <w:sz w:val="24"/>
          <w:szCs w:val="24"/>
        </w:rPr>
        <w:t xml:space="preserve"> le es suficiente, pero no cubre sus expectativas</w:t>
      </w:r>
    </w:p>
    <w:p w:rsidR="0095307E" w:rsidRPr="00ED4625" w:rsidRDefault="00E07688" w:rsidP="00B60632">
      <w:pPr>
        <w:spacing w:after="0"/>
        <w:rPr>
          <w:rFonts w:ascii="Myriad Pro" w:hAnsi="Myriad Pro"/>
          <w:sz w:val="24"/>
          <w:szCs w:val="24"/>
        </w:rPr>
      </w:pPr>
      <w:r w:rsidRPr="00ED4625">
        <w:rPr>
          <w:rFonts w:ascii="Myriad Pro" w:hAnsi="Myriad Pro"/>
          <w:b/>
          <w:sz w:val="24"/>
          <w:szCs w:val="24"/>
        </w:rPr>
        <w:t>Malo:</w:t>
      </w:r>
      <w:r w:rsidRPr="00ED4625">
        <w:rPr>
          <w:rFonts w:ascii="Myriad Pro" w:hAnsi="Myriad Pro"/>
          <w:sz w:val="24"/>
          <w:szCs w:val="24"/>
        </w:rPr>
        <w:t xml:space="preserve"> no le sa</w:t>
      </w:r>
      <w:bookmarkStart w:id="0" w:name="_GoBack"/>
      <w:bookmarkEnd w:id="0"/>
      <w:r w:rsidRPr="00ED4625">
        <w:rPr>
          <w:rFonts w:ascii="Myriad Pro" w:hAnsi="Myriad Pro"/>
          <w:sz w:val="24"/>
          <w:szCs w:val="24"/>
        </w:rPr>
        <w:t>tisface</w:t>
      </w:r>
    </w:p>
    <w:sectPr w:rsidR="0095307E" w:rsidRPr="00ED4625" w:rsidSect="0095307E">
      <w:headerReference w:type="default" r:id="rId8"/>
      <w:footerReference w:type="default" r:id="rId9"/>
      <w:headerReference w:type="first" r:id="rId10"/>
      <w:footerReference w:type="first" r:id="rId11"/>
      <w:pgSz w:w="12240" w:h="15840" w:code="119"/>
      <w:pgMar w:top="1344" w:right="958" w:bottom="1344" w:left="958" w:header="0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336" w:rsidRDefault="00861336" w:rsidP="007D3E6A">
      <w:pPr>
        <w:spacing w:after="0" w:line="240" w:lineRule="auto"/>
      </w:pPr>
      <w:r>
        <w:separator/>
      </w:r>
    </w:p>
  </w:endnote>
  <w:end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49" w:rsidRPr="001B684B" w:rsidRDefault="003064AB" w:rsidP="00573CE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E22AD71" wp14:editId="036497DA">
              <wp:simplePos x="0" y="0"/>
              <wp:positionH relativeFrom="column">
                <wp:posOffset>-1209675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460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" name="Grupo 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0" name="Grupo 450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45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2" name="Grupo 452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454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456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59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5B02A0" id="460 Grupo" o:spid="_x0000_s1026" style="position:absolute;margin-left:-95.25pt;margin-top:8.9pt;width:17.65pt;height:44.1pt;z-index:-251659776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">
              <v:group id="Grupo 4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LX8AA&#10;AADaAAAADwAAAGRycy9kb3ducmV2LnhtbERPTWvCQBC9C/6HZQq9BN1YQdroKlIQvJQabe/D7piE&#10;ZmfT7Jqk/74bEDwNj/c5m91ga9FR6yvHChbzFASxdqbiQsHX5TB7BeEDssHaMSn4Iw+77XSywcy4&#10;nnPqzqEQMYR9hgrKEJpMSq9LsujnriGO3NW1FkOEbSFNi30Mt7V8SdOVtFhxbCixofeS9M/5ZhV8&#10;m0R/0oAn3V0vv0m6lB/5m1Tq+WnYr0EEGsJDfHcfTZwP4yvjld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9LX8AAAADaAAAADwAAAAAAAAAAAAAAAACYAgAAZHJzL2Rvd25y&#10;ZXYueG1sUEsFBgAAAAAEAAQA9QAAAIUDAAAAAA=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450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VwMUA&#10;AADcAAAADwAAAGRycy9kb3ducmV2LnhtbESPQWvCQBSE74X+h+UVvDUbYyNtmlWKVNSbpu39kX1N&#10;gtm3IbtN4r/vCoLHYWa+YfL1ZFoxUO8aywrmUQyCuLS64UrB99f2+RWE88gaW8uk4EIO1qvHhxwz&#10;bUc+0VD4SgQIuwwV1N53mZSurMmgi2xHHLxf2xv0QfaV1D2OAW5amcTxUhpsOCzU2NGmpvJc/BkF&#10;+8/jOU3doS2Sn+NCHppFsnnbKTV7mj7eQXia/D18a++1gpd0Dtc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RXAxQAAANwAAAAPAAAAAAAAAAAAAAAAAJgCAABkcnMv&#10;ZG93bnJldi54bWxQSwUGAAAAAAQABAD1AAAAigMAAAAA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452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08QA&#10;AADcAAAADwAAAGRycy9kb3ducmV2LnhtbESPQWsCMRSE7wX/Q3iCt5pYdCmrUUQpCFJoVfD63Dx3&#10;FzcvSxJ17a83hUKPw8x8w8wWnW3EjXyoHWsYDRUI4sKZmksNh/3H6zuIEJENNo5Jw4MCLOa9lxnm&#10;xt35m267WIoE4ZCjhirGNpcyFBVZDEPXEifv7LzFmKQvpfF4T3DbyDelMmmx5rRQYUuriorL7mo1&#10;/CzXfjUuzXEfr1/+mKnD52mrtB70u+UURKQu/of/2hujYTzJ4PdMOg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WNPEAAAA3AAAAA8AAAAAAAAAAAAAAAAAmAIAAGRycy9k&#10;b3ducmV2LnhtbFBLBQYAAAAABAAEAPUAAACJAwAAAAA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NmMYA&#10;AADcAAAADwAAAGRycy9kb3ducmV2LnhtbESPQWvCQBSE70L/w/IK3nRjUbGpq6SKtnixRsHra/Y1&#10;Cc2+Ddk1pv++Kwgeh5n5hpkvO1OJlhpXWlYwGkYgiDOrS84VnI6bwQyE88gaK8uk4I8cLBdPvTnG&#10;2l75QG3qcxEg7GJUUHhfx1K6rCCDbmhr4uD92MagD7LJpW7wGuCmki9RNJUGSw4LBda0Kij7TS9G&#10;wX633iTH/S7Nvs7J5PA+ar+3H61S/ecueQPhqfOP8L39qRWMJ69wOxOOgF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NmMYAAADcAAAADwAAAAAAAAAAAAAAAACYAgAAZHJz&#10;L2Rvd25yZXYueG1sUEsFBgAAAAAEAAQA9QAAAIs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5224AD4" wp14:editId="4F9D8F8A">
              <wp:simplePos x="0" y="0"/>
              <wp:positionH relativeFrom="column">
                <wp:posOffset>-1252220</wp:posOffset>
              </wp:positionH>
              <wp:positionV relativeFrom="paragraph">
                <wp:posOffset>90805</wp:posOffset>
              </wp:positionV>
              <wp:extent cx="7792085" cy="594360"/>
              <wp:effectExtent l="0" t="0" r="0" b="0"/>
              <wp:wrapNone/>
              <wp:docPr id="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9208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038662" id="1 Rectángulo" o:spid="_x0000_s1026" style="position:absolute;margin-left:-98.6pt;margin-top:7.15pt;width:613.55pt;height:46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" fillcolor="#193962" stroked="f" strokeweight="2pt">
              <v:path arrowok="t"/>
            </v:rect>
          </w:pict>
        </mc:Fallback>
      </mc:AlternateConten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2043374  y (53-7) 2043375  y Fax: (53-7) 2043377</w:t>
    </w:r>
  </w:p>
  <w:p w:rsidR="007D3E6A" w:rsidRDefault="00573CE9" w:rsidP="001B684B">
    <w:pPr>
      <w:pStyle w:val="Prrafodelista"/>
      <w:tabs>
        <w:tab w:val="center" w:pos="4560"/>
      </w:tabs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>E-Mail: inversiones@b</w:t>
    </w:r>
    <w:r w:rsidR="00B60632">
      <w:rPr>
        <w:rFonts w:ascii="Bookman Old Style" w:hAnsi="Bookman Old Style"/>
        <w:i/>
        <w:color w:val="FFFFFF"/>
        <w:sz w:val="18"/>
        <w:szCs w:val="24"/>
      </w:rPr>
      <w:t>anco</w:t>
    </w:r>
    <w:r w:rsidRPr="001B684B">
      <w:rPr>
        <w:rFonts w:ascii="Bookman Old Style" w:hAnsi="Bookman Old Style"/>
        <w:i/>
        <w:color w:val="FFFFFF"/>
        <w:sz w:val="18"/>
        <w:szCs w:val="24"/>
      </w:rPr>
      <w:t>i.cu</w:t>
    </w:r>
    <w:r w:rsidR="001B684B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069" w:rsidRPr="001B684B" w:rsidRDefault="003064AB" w:rsidP="00A4406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6FDA3F9E" wp14:editId="22C782D1">
              <wp:simplePos x="0" y="0"/>
              <wp:positionH relativeFrom="column">
                <wp:posOffset>-1209040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22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3" name="Grupo 2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9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0" name="Grupo 25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2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8" name="Grupo 27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29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30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48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6EAE1E" id="460 Grupo" o:spid="_x0000_s1026" style="position:absolute;margin-left:-95.2pt;margin-top:8.9pt;width:17.65pt;height:44.1pt;z-index:-251657728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">
              <v:group id="Grupo 23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05sEA&#10;AADbAAAADwAAAGRycy9kb3ducmV2LnhtbERPTWvCQBC9F/oflin0InXTCqWJrkEKQi9FTdr7sDsm&#10;wexszK5J+u+7guBtHu9zVvlkWzFQ7xvHCl7nCQhi7UzDlYKfcvvyAcIHZIOtY1LwRx7y9ePDCjPj&#10;Rj7QUIRKxBD2GSqoQ+gyKb2uyaKfu444ckfXWwwR9pU0PY4x3LbyLUnepcWGY0ONHX3WpE/FxSr4&#10;NTO9own3ejiW51mykN+HVCr1/DRtliACTeEuvrm/TJyfwvW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2dObBAAAA2wAAAA8AAAAAAAAAAAAAAAAAmAIAAGRycy9kb3du&#10;cmV2LnhtbFBLBQYAAAAABAAEAPUAAACGAwAAAAA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25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o/sEA&#10;AADbAAAADwAAAGRycy9kb3ducmV2LnhtbESPQYvCMBSE74L/ITxhb5paUdxqFBFl9abVvT+aZ1ts&#10;XkoTtf57Iwgeh5n5hpkvW1OJOzWutKxgOIhAEGdWl5wrOJ+2/SkI55E1VpZJwZMcLBfdzhwTbR98&#10;pHvqcxEg7BJUUHhfJ1K6rCCDbmBr4uBdbGPQB9nkUjf4CHBTyTiKJtJgyWGhwJrWBWXX9GYU7DaH&#10;63js9lUa/x9Gcl+O4vXvn1I/vXY1A+Gp9d/wp73TCuIhvL+E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KP7BAAAA2wAAAA8AAAAAAAAAAAAAAAAAmAIAAGRycy9kb3du&#10;cmV2LnhtbFBLBQYAAAAABAAEAPUAAACGAwAAAAA=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27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xsMAA&#10;AADbAAAADwAAAGRycy9kb3ducmV2LnhtbERPy4rCMBTdC/MP4Q7MThNnRKRjFHEQBBF8gdtrc6ct&#10;NjcliVr9erMQXB7OezxtbS2u5EPlWEO/p0AQ585UXGg47BfdEYgQkQ3WjknDnQJMJx+dMWbG3XhL&#10;110sRArhkKGGMsYmkzLkJVkMPdcQJ+7feYsxQV9I4/GWwm0tv5UaSosVp4YSG5qXlJ93F6vhMfvz&#10;80Fhjvt42fjjUB3Wp5XS+uuznf2CiNTGt/jlXhoNP2l9+pJ+gJ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7xsMAAAADbAAAADwAAAAAAAAAAAAAAAACYAgAAZHJzL2Rvd25y&#10;ZXYueG1sUEsFBgAAAAAEAAQA9QAAAIUDAAAAAA=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+3sMA&#10;AADcAAAADwAAAGRycy9kb3ducmV2LnhtbERPy2rCQBTdF/oPwy1010wULSU6SlR84MYaBbfXzG0S&#10;mrkTMtMY/95ZFFwezns6700tOmpdZVnBIIpBEOdWV1woOJ/WH18gnEfWWFsmBXdyMJ+9vkwx0fbG&#10;R+oyX4gQwi5BBaX3TSKly0sy6CLbEAfux7YGfYBtIXWLtxBuajmM409psOLQUGJDy5Ly3+zPKDjs&#10;V+v0dNhn+fclHR8Xg+662XZKvb/16QSEp94/xf/unVYwGoW14U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2+3sMAAADcAAAADwAAAAAAAAAAAAAAAACYAgAAZHJzL2Rv&#10;d25yZXYueG1sUEsFBgAAAAAEAAQA9QAAAIg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F24D7D" wp14:editId="1C938BC7">
              <wp:simplePos x="0" y="0"/>
              <wp:positionH relativeFrom="column">
                <wp:posOffset>-1218565</wp:posOffset>
              </wp:positionH>
              <wp:positionV relativeFrom="paragraph">
                <wp:posOffset>96520</wp:posOffset>
              </wp:positionV>
              <wp:extent cx="7764145" cy="594360"/>
              <wp:effectExtent l="0" t="0" r="8255" b="0"/>
              <wp:wrapNone/>
              <wp:docPr id="2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6414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BFA2A3" id="1 Rectángulo" o:spid="_x0000_s1026" style="position:absolute;margin-left:-95.95pt;margin-top:7.6pt;width:611.35pt;height:46.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" fillcolor="#193962" stroked="f" strokeweight="2pt">
              <v:path arrowok="t"/>
            </v:rect>
          </w:pict>
        </mc:Fallback>
      </mc:AlternateConten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8935 </w:t>
    </w:r>
    <w:r w:rsidRPr="001B684B">
      <w:rPr>
        <w:rFonts w:ascii="Bookman Old Style" w:hAnsi="Bookman Old Style"/>
        <w:i/>
        <w:color w:val="FFFFFF"/>
        <w:sz w:val="18"/>
        <w:szCs w:val="24"/>
      </w:rPr>
      <w:t>(53-7) 204337</w:t>
    </w:r>
    <w:r w:rsidR="00130FB9">
      <w:rPr>
        <w:rFonts w:ascii="Bookman Old Style" w:hAnsi="Bookman Old Style"/>
        <w:i/>
        <w:color w:val="FFFFFF"/>
        <w:sz w:val="18"/>
        <w:szCs w:val="24"/>
      </w:rPr>
      <w:t>4/7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5 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ext. 215 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 y Fax: (53-7) 2043377</w:t>
    </w:r>
  </w:p>
  <w:p w:rsidR="00A44069" w:rsidRDefault="00A44069" w:rsidP="00F6557F">
    <w:pPr>
      <w:pStyle w:val="Prrafodelista"/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 xml:space="preserve">E-Mail: </w:t>
    </w:r>
    <w:r w:rsidR="00130FB9">
      <w:rPr>
        <w:rFonts w:ascii="Bookman Old Style" w:hAnsi="Bookman Old Style"/>
        <w:i/>
        <w:color w:val="FFFFFF"/>
        <w:sz w:val="18"/>
        <w:szCs w:val="24"/>
      </w:rPr>
      <w:t>yois</w:t>
    </w:r>
    <w:r w:rsidRPr="001B684B">
      <w:rPr>
        <w:rFonts w:ascii="Bookman Old Style" w:hAnsi="Bookman Old Style"/>
        <w:i/>
        <w:color w:val="FFFFFF"/>
        <w:sz w:val="18"/>
        <w:szCs w:val="24"/>
      </w:rPr>
      <w:t>@b</w:t>
    </w:r>
    <w:r w:rsidR="00130FB9">
      <w:rPr>
        <w:rFonts w:ascii="Bookman Old Style" w:hAnsi="Bookman Old Style"/>
        <w:i/>
        <w:color w:val="FFFFFF"/>
        <w:sz w:val="18"/>
        <w:szCs w:val="24"/>
      </w:rPr>
      <w:t>ancoi</w:t>
    </w:r>
    <w:r w:rsidRPr="001B684B">
      <w:rPr>
        <w:rFonts w:ascii="Bookman Old Style" w:hAnsi="Bookman Old Style"/>
        <w:i/>
        <w:color w:val="FFFFFF"/>
        <w:sz w:val="18"/>
        <w:szCs w:val="24"/>
      </w:rPr>
      <w:t>.cu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336" w:rsidRDefault="00861336" w:rsidP="007D3E6A">
      <w:pPr>
        <w:spacing w:after="0" w:line="240" w:lineRule="auto"/>
      </w:pPr>
      <w:r>
        <w:separator/>
      </w:r>
    </w:p>
  </w:footnote>
  <w:foot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9504" behindDoc="1" locked="0" layoutInCell="1" allowOverlap="1" wp14:anchorId="62A9316D" wp14:editId="0FDA110C">
          <wp:simplePos x="0" y="0"/>
          <wp:positionH relativeFrom="column">
            <wp:posOffset>5286375</wp:posOffset>
          </wp:positionH>
          <wp:positionV relativeFrom="paragraph">
            <wp:posOffset>165100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4CC0B315" wp14:editId="17A3196D">
          <wp:simplePos x="0" y="0"/>
          <wp:positionH relativeFrom="page">
            <wp:posOffset>567055</wp:posOffset>
          </wp:positionH>
          <wp:positionV relativeFrom="page">
            <wp:posOffset>285115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13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7456" behindDoc="1" locked="0" layoutInCell="1" allowOverlap="1" wp14:anchorId="3466C4B0" wp14:editId="659463BC">
          <wp:simplePos x="0" y="0"/>
          <wp:positionH relativeFrom="column">
            <wp:posOffset>2867025</wp:posOffset>
          </wp:positionH>
          <wp:positionV relativeFrom="paragraph">
            <wp:posOffset>137795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619A" w:rsidRPr="009622E7" w:rsidRDefault="00F8619A" w:rsidP="00A44069">
    <w:pPr>
      <w:spacing w:after="0" w:line="312" w:lineRule="auto"/>
      <w:jc w:val="center"/>
      <w:rPr>
        <w:rFonts w:ascii="Myriad Pro" w:hAnsi="Myriad Pro"/>
        <w:i/>
        <w:lang w:val="es-ES"/>
      </w:rPr>
    </w:pPr>
  </w:p>
  <w:p w:rsidR="000F63C3" w:rsidRDefault="000F63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Pr="009622E7" w:rsidRDefault="002B2FCD" w:rsidP="002B2FCD">
    <w:pPr>
      <w:spacing w:after="0" w:line="312" w:lineRule="auto"/>
      <w:jc w:val="right"/>
      <w:rPr>
        <w:rFonts w:ascii="Myriad Pro" w:hAnsi="Myriad Pro"/>
        <w:i/>
        <w:lang w:val="es-ES"/>
      </w:rPr>
    </w:pPr>
  </w:p>
  <w:p w:rsidR="002B2FCD" w:rsidRPr="009622E7" w:rsidRDefault="0095307E" w:rsidP="002B2FCD">
    <w:pPr>
      <w:spacing w:after="0" w:line="312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56192" behindDoc="1" locked="0" layoutInCell="1" allowOverlap="1" wp14:anchorId="74111A16" wp14:editId="4F22A757">
          <wp:simplePos x="0" y="0"/>
          <wp:positionH relativeFrom="page">
            <wp:posOffset>561975</wp:posOffset>
          </wp:positionH>
          <wp:positionV relativeFrom="page">
            <wp:posOffset>351155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471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52E4"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4278D59" wp14:editId="3C66723D">
          <wp:simplePos x="0" y="0"/>
          <wp:positionH relativeFrom="column">
            <wp:posOffset>5043170</wp:posOffset>
          </wp:positionH>
          <wp:positionV relativeFrom="paragraph">
            <wp:posOffset>17780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472" name="Imagen 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7A52E4" w:rsidP="00F6557F">
    <w:pPr>
      <w:pStyle w:val="Encabezado"/>
      <w:ind w:right="49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C09DAB4" wp14:editId="31181591">
          <wp:simplePos x="0" y="0"/>
          <wp:positionH relativeFrom="column">
            <wp:posOffset>3100070</wp:posOffset>
          </wp:positionH>
          <wp:positionV relativeFrom="paragraph">
            <wp:posOffset>11430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73" name="Imagen 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7174">
      <w:t xml:space="preserve">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2266B"/>
    <w:multiLevelType w:val="hybridMultilevel"/>
    <w:tmpl w:val="0A0A7C3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77BC6"/>
    <w:multiLevelType w:val="hybridMultilevel"/>
    <w:tmpl w:val="C77EDF08"/>
    <w:lvl w:ilvl="0" w:tplc="F176BC3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B5946"/>
    <w:multiLevelType w:val="hybridMultilevel"/>
    <w:tmpl w:val="5420A9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4F01703"/>
    <w:multiLevelType w:val="hybridMultilevel"/>
    <w:tmpl w:val="EABE2144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041B9"/>
    <w:multiLevelType w:val="hybridMultilevel"/>
    <w:tmpl w:val="2CF63B7A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F43A3"/>
    <w:multiLevelType w:val="hybridMultilevel"/>
    <w:tmpl w:val="F376B1D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735CD"/>
    <w:multiLevelType w:val="hybridMultilevel"/>
    <w:tmpl w:val="600E59EE"/>
    <w:lvl w:ilvl="0" w:tplc="1B04E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7E"/>
    <w:rsid w:val="00035905"/>
    <w:rsid w:val="00036A78"/>
    <w:rsid w:val="00056473"/>
    <w:rsid w:val="000B08AB"/>
    <w:rsid w:val="000C0770"/>
    <w:rsid w:val="000C6F59"/>
    <w:rsid w:val="000E49FE"/>
    <w:rsid w:val="000F0DE9"/>
    <w:rsid w:val="000F3C10"/>
    <w:rsid w:val="000F63C3"/>
    <w:rsid w:val="000F7FCC"/>
    <w:rsid w:val="0012247B"/>
    <w:rsid w:val="00130FB9"/>
    <w:rsid w:val="001361D2"/>
    <w:rsid w:val="001752A0"/>
    <w:rsid w:val="001B684B"/>
    <w:rsid w:val="001C1C26"/>
    <w:rsid w:val="001F6F1D"/>
    <w:rsid w:val="00200435"/>
    <w:rsid w:val="00230F7F"/>
    <w:rsid w:val="00264DF9"/>
    <w:rsid w:val="0028098B"/>
    <w:rsid w:val="002B283C"/>
    <w:rsid w:val="002B2FCD"/>
    <w:rsid w:val="002C6E41"/>
    <w:rsid w:val="002D6323"/>
    <w:rsid w:val="002E21A9"/>
    <w:rsid w:val="002E5B6E"/>
    <w:rsid w:val="002F3796"/>
    <w:rsid w:val="002F7D51"/>
    <w:rsid w:val="00304E61"/>
    <w:rsid w:val="003064AB"/>
    <w:rsid w:val="0032044A"/>
    <w:rsid w:val="003418A1"/>
    <w:rsid w:val="00346720"/>
    <w:rsid w:val="00351A52"/>
    <w:rsid w:val="003738B1"/>
    <w:rsid w:val="00396C8C"/>
    <w:rsid w:val="00423D85"/>
    <w:rsid w:val="0042599F"/>
    <w:rsid w:val="00431E30"/>
    <w:rsid w:val="00450A5A"/>
    <w:rsid w:val="00462592"/>
    <w:rsid w:val="004D5A7C"/>
    <w:rsid w:val="004F4A62"/>
    <w:rsid w:val="00515697"/>
    <w:rsid w:val="005735CA"/>
    <w:rsid w:val="00573CE9"/>
    <w:rsid w:val="005840C3"/>
    <w:rsid w:val="005B6065"/>
    <w:rsid w:val="005E18B9"/>
    <w:rsid w:val="00606358"/>
    <w:rsid w:val="00617E41"/>
    <w:rsid w:val="00624FB5"/>
    <w:rsid w:val="00641F92"/>
    <w:rsid w:val="006477EE"/>
    <w:rsid w:val="00656060"/>
    <w:rsid w:val="006B19E5"/>
    <w:rsid w:val="006C0D65"/>
    <w:rsid w:val="0074141B"/>
    <w:rsid w:val="007A4983"/>
    <w:rsid w:val="007A52E4"/>
    <w:rsid w:val="007C44CD"/>
    <w:rsid w:val="007C5D61"/>
    <w:rsid w:val="007D3E6A"/>
    <w:rsid w:val="007E0F4A"/>
    <w:rsid w:val="00802749"/>
    <w:rsid w:val="00852F30"/>
    <w:rsid w:val="00861336"/>
    <w:rsid w:val="0086339F"/>
    <w:rsid w:val="00882A6A"/>
    <w:rsid w:val="008A1604"/>
    <w:rsid w:val="008C2D53"/>
    <w:rsid w:val="0091327B"/>
    <w:rsid w:val="00930AF2"/>
    <w:rsid w:val="00933423"/>
    <w:rsid w:val="00946ABB"/>
    <w:rsid w:val="0095307E"/>
    <w:rsid w:val="0099493F"/>
    <w:rsid w:val="00995C38"/>
    <w:rsid w:val="009A4BAF"/>
    <w:rsid w:val="009C5C46"/>
    <w:rsid w:val="009E1195"/>
    <w:rsid w:val="00A24AA4"/>
    <w:rsid w:val="00A44069"/>
    <w:rsid w:val="00A63D89"/>
    <w:rsid w:val="00A672A6"/>
    <w:rsid w:val="00A773CE"/>
    <w:rsid w:val="00A8440D"/>
    <w:rsid w:val="00AA2900"/>
    <w:rsid w:val="00AC64F5"/>
    <w:rsid w:val="00AC6629"/>
    <w:rsid w:val="00AE5556"/>
    <w:rsid w:val="00B15944"/>
    <w:rsid w:val="00B34127"/>
    <w:rsid w:val="00B44D0C"/>
    <w:rsid w:val="00B56EE4"/>
    <w:rsid w:val="00B60632"/>
    <w:rsid w:val="00BA5923"/>
    <w:rsid w:val="00BB1CE1"/>
    <w:rsid w:val="00BB412E"/>
    <w:rsid w:val="00BF3F47"/>
    <w:rsid w:val="00C12A34"/>
    <w:rsid w:val="00C34531"/>
    <w:rsid w:val="00C3561E"/>
    <w:rsid w:val="00C40A89"/>
    <w:rsid w:val="00C5754F"/>
    <w:rsid w:val="00C74745"/>
    <w:rsid w:val="00C831E3"/>
    <w:rsid w:val="00C95F4B"/>
    <w:rsid w:val="00CC412E"/>
    <w:rsid w:val="00D01DFB"/>
    <w:rsid w:val="00D348C3"/>
    <w:rsid w:val="00D4421B"/>
    <w:rsid w:val="00D544F1"/>
    <w:rsid w:val="00D5493A"/>
    <w:rsid w:val="00D60B04"/>
    <w:rsid w:val="00D870EA"/>
    <w:rsid w:val="00D931AD"/>
    <w:rsid w:val="00D93883"/>
    <w:rsid w:val="00E00240"/>
    <w:rsid w:val="00E0612E"/>
    <w:rsid w:val="00E07688"/>
    <w:rsid w:val="00E20764"/>
    <w:rsid w:val="00E61A94"/>
    <w:rsid w:val="00EB6A7B"/>
    <w:rsid w:val="00ED4625"/>
    <w:rsid w:val="00F123B5"/>
    <w:rsid w:val="00F203D1"/>
    <w:rsid w:val="00F47174"/>
    <w:rsid w:val="00F6557F"/>
    <w:rsid w:val="00F8619A"/>
    <w:rsid w:val="00FC6B87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C1F9A29A-16A8-4A35-B64A-E2F614E8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P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3E6A"/>
  </w:style>
  <w:style w:type="paragraph" w:styleId="Piedepgina">
    <w:name w:val="footer"/>
    <w:basedOn w:val="Normal"/>
    <w:link w:val="PiedepginaCar"/>
    <w:uiPriority w:val="99"/>
    <w:unhideWhenUsed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E6A"/>
  </w:style>
  <w:style w:type="paragraph" w:styleId="Textodeglobo">
    <w:name w:val="Balloon Text"/>
    <w:basedOn w:val="Normal"/>
    <w:link w:val="TextodegloboCar"/>
    <w:uiPriority w:val="99"/>
    <w:semiHidden/>
    <w:unhideWhenUsed/>
    <w:rsid w:val="007D3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3E6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61A94"/>
    <w:pPr>
      <w:spacing w:after="0" w:line="240" w:lineRule="auto"/>
      <w:ind w:left="720"/>
    </w:pPr>
    <w:rPr>
      <w:rFonts w:ascii="Calibri" w:eastAsia="Calibri" w:hAnsi="Calibri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E61A94"/>
    <w:rPr>
      <w:rFonts w:ascii="Calibri" w:eastAsia="Calibri" w:hAnsi="Calibri" w:cs="Times New Roman"/>
      <w:lang w:val="es-ES" w:eastAsia="es-ES"/>
    </w:rPr>
  </w:style>
  <w:style w:type="paragraph" w:styleId="Sinespaciado">
    <w:name w:val="No Spacing"/>
    <w:uiPriority w:val="1"/>
    <w:qFormat/>
    <w:rsid w:val="0032044A"/>
    <w:rPr>
      <w:sz w:val="22"/>
      <w:szCs w:val="22"/>
      <w:lang w:val="es-PR" w:eastAsia="en-US"/>
    </w:rPr>
  </w:style>
  <w:style w:type="table" w:customStyle="1" w:styleId="TableNormal">
    <w:name w:val="Table Normal"/>
    <w:uiPriority w:val="2"/>
    <w:semiHidden/>
    <w:unhideWhenUsed/>
    <w:qFormat/>
    <w:rsid w:val="0095307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5307E"/>
    <w:pPr>
      <w:widowControl w:val="0"/>
      <w:spacing w:after="0" w:line="240" w:lineRule="auto"/>
    </w:pPr>
    <w:rPr>
      <w:rFonts w:ascii="Arial" w:eastAsia="Arial" w:hAnsi="Arial" w:cstheme="minorBidi"/>
      <w:sz w:val="23"/>
      <w:szCs w:val="23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307E"/>
    <w:rPr>
      <w:rFonts w:ascii="Arial" w:eastAsia="Arial" w:hAnsi="Arial" w:cstheme="minorBidi"/>
      <w:sz w:val="23"/>
      <w:szCs w:val="23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95307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ther\AppData\Local\Temp\Carta%20Tipo%202016-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4191C-65F9-45D2-8C28-17437204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Tipo 2016-1</Template>
  <TotalTime>4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De La Concepción Marquez Espinosa</dc:creator>
  <cp:lastModifiedBy>Wendy Luna Fierro</cp:lastModifiedBy>
  <cp:revision>4</cp:revision>
  <cp:lastPrinted>2016-10-19T15:11:00Z</cp:lastPrinted>
  <dcterms:created xsi:type="dcterms:W3CDTF">2016-12-16T21:56:00Z</dcterms:created>
  <dcterms:modified xsi:type="dcterms:W3CDTF">2016-12-19T14:19:00Z</dcterms:modified>
</cp:coreProperties>
</file>